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A7CA" w14:textId="24148A4D" w:rsidR="00FB472E" w:rsidRPr="00F74DDE" w:rsidRDefault="00A549C9">
      <w:pPr>
        <w:rPr>
          <w:b/>
          <w:bCs/>
          <w:sz w:val="32"/>
          <w:szCs w:val="32"/>
          <w:u w:val="single"/>
        </w:rPr>
      </w:pPr>
      <w:r w:rsidRPr="00F74DDE">
        <w:rPr>
          <w:b/>
          <w:bCs/>
          <w:sz w:val="32"/>
          <w:szCs w:val="32"/>
          <w:u w:val="single"/>
        </w:rPr>
        <w:t>Preliminary Schedule</w:t>
      </w:r>
    </w:p>
    <w:p w14:paraId="046BFD5F" w14:textId="45116FDC" w:rsidR="00A549C9" w:rsidRDefault="00A549C9"/>
    <w:p w14:paraId="34E222B5" w14:textId="1DCF3349" w:rsidR="00555807" w:rsidRPr="00555807" w:rsidRDefault="00555807">
      <w:pPr>
        <w:rPr>
          <w:b/>
          <w:bCs/>
        </w:rPr>
      </w:pPr>
      <w:r w:rsidRPr="00555807">
        <w:rPr>
          <w:b/>
          <w:bCs/>
        </w:rPr>
        <w:t>Tuesday, November 7</w:t>
      </w:r>
    </w:p>
    <w:p w14:paraId="6716F358" w14:textId="77777777" w:rsidR="00555807" w:rsidRDefault="00555807"/>
    <w:p w14:paraId="024E70C3" w14:textId="66FF38C2" w:rsidR="00555807" w:rsidRDefault="00555807">
      <w:r>
        <w:t xml:space="preserve">7:00pm </w:t>
      </w:r>
      <w:r>
        <w:tab/>
        <w:t>Hackathon Happy Hour</w:t>
      </w:r>
    </w:p>
    <w:p w14:paraId="4AB6C84E" w14:textId="2B1AE253" w:rsidR="00555807" w:rsidRDefault="00555807">
      <w:r>
        <w:tab/>
      </w:r>
      <w:r>
        <w:tab/>
        <w:t>Location TBA</w:t>
      </w:r>
    </w:p>
    <w:p w14:paraId="3DA7A701" w14:textId="77777777" w:rsidR="00555807" w:rsidRDefault="00555807"/>
    <w:p w14:paraId="667BB0F0" w14:textId="129BBB87" w:rsidR="00A549C9" w:rsidRPr="00A549C9" w:rsidRDefault="00A549C9">
      <w:pPr>
        <w:rPr>
          <w:b/>
          <w:bCs/>
        </w:rPr>
      </w:pPr>
      <w:r w:rsidRPr="00A549C9">
        <w:rPr>
          <w:b/>
          <w:bCs/>
        </w:rPr>
        <w:t>Wednesday, November 8</w:t>
      </w:r>
    </w:p>
    <w:p w14:paraId="775D9F58" w14:textId="77777777" w:rsidR="00A549C9" w:rsidRDefault="00A549C9"/>
    <w:p w14:paraId="4B265890" w14:textId="1792F2EB" w:rsidR="00A549C9" w:rsidRPr="00555807" w:rsidRDefault="00A549C9">
      <w:r w:rsidRPr="00A549C9">
        <w:t xml:space="preserve">8:00am – 5:00pm </w:t>
      </w:r>
      <w:r w:rsidRPr="00A549C9">
        <w:tab/>
        <w:t xml:space="preserve">MEG Hackathon </w:t>
      </w:r>
    </w:p>
    <w:p w14:paraId="690662B7" w14:textId="77777777" w:rsidR="00A549C9" w:rsidRPr="00555807" w:rsidRDefault="00A549C9"/>
    <w:p w14:paraId="11BE1E3B" w14:textId="77777777" w:rsidR="00555807" w:rsidRDefault="00555807">
      <w:r w:rsidRPr="00555807">
        <w:t>10:00</w:t>
      </w:r>
      <w:r>
        <w:t>am</w:t>
      </w:r>
      <w:r w:rsidRPr="00555807">
        <w:t xml:space="preserve"> – 12:00</w:t>
      </w:r>
      <w:r>
        <w:t>pm</w:t>
      </w:r>
      <w:r>
        <w:tab/>
        <w:t>Working Group – New Clinical Indications</w:t>
      </w:r>
    </w:p>
    <w:p w14:paraId="528859B1" w14:textId="77777777" w:rsidR="00555807" w:rsidRDefault="00555807"/>
    <w:p w14:paraId="73F35E94" w14:textId="77777777" w:rsidR="00555807" w:rsidRDefault="00555807">
      <w:r>
        <w:t xml:space="preserve">1:00pm – 3:00pm </w:t>
      </w:r>
      <w:r>
        <w:tab/>
        <w:t>Industry Panel</w:t>
      </w:r>
    </w:p>
    <w:p w14:paraId="089ADD6A" w14:textId="77777777" w:rsidR="00555807" w:rsidRDefault="00555807"/>
    <w:p w14:paraId="1F91E411" w14:textId="77777777" w:rsidR="00555807" w:rsidRDefault="00555807">
      <w:r>
        <w:t>5:30pm</w:t>
      </w:r>
      <w:r>
        <w:tab/>
        <w:t>Dinner and Social Gathering</w:t>
      </w:r>
    </w:p>
    <w:p w14:paraId="3F922368" w14:textId="6D7143AF" w:rsidR="00A549C9" w:rsidRPr="00555807" w:rsidRDefault="00555807">
      <w:r>
        <w:tab/>
      </w:r>
      <w:r>
        <w:tab/>
        <w:t>Rock Bottom Brewery, Bethesda MD</w:t>
      </w:r>
      <w:r w:rsidRPr="00555807">
        <w:tab/>
      </w:r>
      <w:r w:rsidRPr="00555807">
        <w:tab/>
      </w:r>
    </w:p>
    <w:p w14:paraId="564E58A7" w14:textId="77777777" w:rsidR="00A549C9" w:rsidRDefault="00A549C9">
      <w:pPr>
        <w:rPr>
          <w:u w:val="single"/>
        </w:rPr>
      </w:pPr>
    </w:p>
    <w:p w14:paraId="517094A1" w14:textId="17D506AB" w:rsidR="00555807" w:rsidRPr="00555807" w:rsidRDefault="00555807">
      <w:pPr>
        <w:rPr>
          <w:b/>
          <w:bCs/>
        </w:rPr>
      </w:pPr>
      <w:r w:rsidRPr="00555807">
        <w:rPr>
          <w:b/>
          <w:bCs/>
        </w:rPr>
        <w:t>Thursday, November 9</w:t>
      </w:r>
    </w:p>
    <w:p w14:paraId="5AE85606" w14:textId="77777777" w:rsidR="00A549C9" w:rsidRPr="00555807" w:rsidRDefault="00A549C9"/>
    <w:p w14:paraId="7093A61F" w14:textId="77777777" w:rsidR="00555807" w:rsidRDefault="00555807">
      <w:r w:rsidRPr="00555807">
        <w:t>8:</w:t>
      </w:r>
      <w:r>
        <w:t>00am – 8:30am</w:t>
      </w:r>
      <w:r>
        <w:tab/>
        <w:t>Coffee and snacks</w:t>
      </w:r>
    </w:p>
    <w:p w14:paraId="4B02F61F" w14:textId="77777777" w:rsidR="00555807" w:rsidRDefault="00555807"/>
    <w:p w14:paraId="7A5387CA" w14:textId="77777777" w:rsidR="00555807" w:rsidRDefault="00555807">
      <w:r>
        <w:t xml:space="preserve">8:30am – 9:00am </w:t>
      </w:r>
      <w:r>
        <w:tab/>
        <w:t>Meeting introduction</w:t>
      </w:r>
    </w:p>
    <w:p w14:paraId="54034B8E" w14:textId="77777777" w:rsidR="00555807" w:rsidRDefault="00555807"/>
    <w:p w14:paraId="5259D084" w14:textId="77777777" w:rsidR="00555807" w:rsidRDefault="00555807">
      <w:r>
        <w:t xml:space="preserve">9:00am – 10:00am </w:t>
      </w:r>
      <w:r>
        <w:tab/>
        <w:t xml:space="preserve">Keynote Lecture: Tal </w:t>
      </w:r>
      <w:proofErr w:type="spellStart"/>
      <w:r>
        <w:t>Kenet</w:t>
      </w:r>
      <w:proofErr w:type="spellEnd"/>
      <w:r>
        <w:t>, PhD</w:t>
      </w:r>
    </w:p>
    <w:p w14:paraId="781F2676" w14:textId="77777777" w:rsidR="00555807" w:rsidRDefault="00555807"/>
    <w:p w14:paraId="0CCD2734" w14:textId="77777777" w:rsidR="00555807" w:rsidRDefault="00555807">
      <w:r>
        <w:t>10:00am – 10:30am</w:t>
      </w:r>
      <w:r>
        <w:tab/>
        <w:t>Coffee Break and Poster Session</w:t>
      </w:r>
    </w:p>
    <w:p w14:paraId="1730B78F" w14:textId="77777777" w:rsidR="00555807" w:rsidRDefault="00555807"/>
    <w:p w14:paraId="1AC0447D" w14:textId="77777777" w:rsidR="00555807" w:rsidRDefault="00555807">
      <w:r>
        <w:t xml:space="preserve">10:30am – 11:30am </w:t>
      </w:r>
      <w:r>
        <w:tab/>
        <w:t>Symposium 1</w:t>
      </w:r>
    </w:p>
    <w:p w14:paraId="4E901637" w14:textId="77777777" w:rsidR="00555807" w:rsidRDefault="00555807"/>
    <w:p w14:paraId="3D6CD2FC" w14:textId="77777777" w:rsidR="00555807" w:rsidRDefault="00555807">
      <w:r>
        <w:t>11:30am – 12:30pm</w:t>
      </w:r>
      <w:r>
        <w:tab/>
        <w:t>Trainee Symposium</w:t>
      </w:r>
    </w:p>
    <w:p w14:paraId="3F7E302E" w14:textId="77777777" w:rsidR="00555807" w:rsidRDefault="00555807"/>
    <w:p w14:paraId="648A8442" w14:textId="77777777" w:rsidR="00555807" w:rsidRDefault="00555807">
      <w:r>
        <w:t xml:space="preserve">12:30pm – 1:30pm </w:t>
      </w:r>
      <w:r>
        <w:tab/>
        <w:t>Lunch</w:t>
      </w:r>
    </w:p>
    <w:p w14:paraId="05A38EB8" w14:textId="77777777" w:rsidR="00555807" w:rsidRDefault="00555807"/>
    <w:p w14:paraId="6E1A42B5" w14:textId="77777777" w:rsidR="00555807" w:rsidRDefault="00555807">
      <w:r>
        <w:t>1:30pm – 2:30pm</w:t>
      </w:r>
      <w:r>
        <w:tab/>
        <w:t>Keynote Lecture: Elizabeth Davenport, PhD</w:t>
      </w:r>
    </w:p>
    <w:p w14:paraId="7FC5289C" w14:textId="77777777" w:rsidR="00555807" w:rsidRDefault="00555807"/>
    <w:p w14:paraId="215F0BB6" w14:textId="77777777" w:rsidR="00F74DDE" w:rsidRDefault="00555807">
      <w:r>
        <w:t xml:space="preserve">2:30pm – 3:30pm </w:t>
      </w:r>
      <w:r>
        <w:tab/>
      </w:r>
      <w:r w:rsidR="00F74DDE">
        <w:t>Coffee Break and Poster Session</w:t>
      </w:r>
    </w:p>
    <w:p w14:paraId="7C43A68B" w14:textId="77777777" w:rsidR="00F74DDE" w:rsidRDefault="00F74DDE"/>
    <w:p w14:paraId="4AA84145" w14:textId="77777777" w:rsidR="00F74DDE" w:rsidRDefault="00F74DDE">
      <w:r>
        <w:t>3:30pm – 4:30pm</w:t>
      </w:r>
      <w:r>
        <w:tab/>
        <w:t>Symposium 2</w:t>
      </w:r>
    </w:p>
    <w:p w14:paraId="39E8028A" w14:textId="77777777" w:rsidR="00F74DDE" w:rsidRDefault="00F74DDE"/>
    <w:p w14:paraId="1DCF7F3B" w14:textId="30FD69E0" w:rsidR="00555807" w:rsidRPr="00555807" w:rsidRDefault="00F74DDE">
      <w:r>
        <w:t xml:space="preserve">4:30pm – 5:00pm </w:t>
      </w:r>
      <w:r>
        <w:tab/>
        <w:t>Meeting Close</w:t>
      </w:r>
      <w:r w:rsidR="00555807">
        <w:tab/>
      </w:r>
    </w:p>
    <w:sectPr w:rsidR="00555807" w:rsidRPr="0055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C9"/>
    <w:rsid w:val="00053A02"/>
    <w:rsid w:val="000A6F0B"/>
    <w:rsid w:val="000C2588"/>
    <w:rsid w:val="001D3C29"/>
    <w:rsid w:val="002F3BE5"/>
    <w:rsid w:val="004A6F43"/>
    <w:rsid w:val="00532482"/>
    <w:rsid w:val="00555807"/>
    <w:rsid w:val="0071131A"/>
    <w:rsid w:val="00743861"/>
    <w:rsid w:val="008145B4"/>
    <w:rsid w:val="00841E09"/>
    <w:rsid w:val="008A5BA8"/>
    <w:rsid w:val="008C6A9F"/>
    <w:rsid w:val="009A7FEC"/>
    <w:rsid w:val="009D616C"/>
    <w:rsid w:val="00A172F2"/>
    <w:rsid w:val="00A32342"/>
    <w:rsid w:val="00A549C9"/>
    <w:rsid w:val="00A90DD6"/>
    <w:rsid w:val="00CB3BC0"/>
    <w:rsid w:val="00E05E02"/>
    <w:rsid w:val="00EA45C3"/>
    <w:rsid w:val="00EC6AC2"/>
    <w:rsid w:val="00F51665"/>
    <w:rsid w:val="00F74DDE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590B1"/>
  <w15:chartTrackingRefBased/>
  <w15:docId w15:val="{AA9469CC-5E27-5146-AA7D-D254CD2F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Allison C. (NIH/NIMH) [E]</dc:creator>
  <cp:keywords/>
  <dc:description/>
  <cp:lastModifiedBy>Nugent, Allison C. (NIH/NIMH) [E]</cp:lastModifiedBy>
  <cp:revision>1</cp:revision>
  <dcterms:created xsi:type="dcterms:W3CDTF">2023-07-13T19:30:00Z</dcterms:created>
  <dcterms:modified xsi:type="dcterms:W3CDTF">2023-07-13T19:56:00Z</dcterms:modified>
</cp:coreProperties>
</file>